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212" w:rsidRPr="00A0530F" w:rsidRDefault="00065212" w:rsidP="00065212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黑体"/>
          <w:b/>
          <w:bCs/>
          <w:sz w:val="30"/>
          <w:szCs w:val="30"/>
        </w:rPr>
        <w:t>202</w:t>
      </w:r>
      <w:r w:rsidR="004D38CB">
        <w:rPr>
          <w:rFonts w:ascii="黑体" w:eastAsia="黑体" w:hAnsi="黑体" w:cs="黑体"/>
          <w:b/>
          <w:bCs/>
          <w:sz w:val="30"/>
          <w:szCs w:val="30"/>
        </w:rPr>
        <w:t>5</w:t>
      </w:r>
      <w:r w:rsidRPr="00A0530F">
        <w:rPr>
          <w:rFonts w:ascii="黑体" w:eastAsia="黑体" w:hAnsi="黑体" w:cs="黑体" w:hint="eastAsia"/>
          <w:b/>
          <w:bCs/>
          <w:sz w:val="30"/>
          <w:szCs w:val="30"/>
        </w:rPr>
        <w:t>年度十大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著作权</w:t>
      </w:r>
      <w:r w:rsidRPr="00A0530F">
        <w:rPr>
          <w:rFonts w:ascii="黑体" w:eastAsia="黑体" w:hAnsi="黑体" w:cs="黑体" w:hint="eastAsia"/>
          <w:b/>
          <w:bCs/>
          <w:sz w:val="30"/>
          <w:szCs w:val="30"/>
        </w:rPr>
        <w:t>事例推荐表</w:t>
      </w:r>
    </w:p>
    <w:tbl>
      <w:tblPr>
        <w:tblW w:w="536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7"/>
        <w:gridCol w:w="1730"/>
        <w:gridCol w:w="1402"/>
        <w:gridCol w:w="2938"/>
      </w:tblGrid>
      <w:tr w:rsidR="004D38CB" w:rsidRPr="00D06427" w:rsidTr="000021A8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CB" w:rsidRPr="00DE1FCE" w:rsidRDefault="004D38CB" w:rsidP="00FD7321">
            <w:pPr>
              <w:jc w:val="left"/>
              <w:rPr>
                <w:rFonts w:ascii="宋体" w:cs="Times New Roman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事例名称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CB" w:rsidRPr="00D06427" w:rsidRDefault="004D38CB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4D38CB" w:rsidRPr="00D06427" w:rsidTr="000021A8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A8" w:rsidRDefault="004D38CB" w:rsidP="00FD7321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发生时间</w:t>
            </w:r>
          </w:p>
          <w:p w:rsidR="004D38CB" w:rsidRPr="00DE1FCE" w:rsidRDefault="000021A8" w:rsidP="00FD7321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 w:rsidRPr="000021A8">
              <w:rPr>
                <w:rFonts w:ascii="宋体" w:hAnsi="宋体" w:cs="宋体" w:hint="eastAsia"/>
                <w:b/>
                <w:sz w:val="22"/>
              </w:rPr>
              <w:t>（请注明为</w:t>
            </w:r>
            <w:r w:rsidRPr="000021A8">
              <w:rPr>
                <w:rFonts w:ascii="宋体" w:hAnsi="宋体" w:cs="宋体" w:hint="eastAsia"/>
                <w:b/>
                <w:sz w:val="22"/>
              </w:rPr>
              <w:t>“事例”发生的首日</w:t>
            </w:r>
            <w:r w:rsidRPr="000021A8">
              <w:rPr>
                <w:rFonts w:ascii="宋体" w:hAnsi="宋体" w:cs="宋体" w:hint="eastAsia"/>
                <w:b/>
                <w:sz w:val="22"/>
              </w:rPr>
              <w:t>亦或</w:t>
            </w:r>
            <w:r w:rsidRPr="000021A8">
              <w:rPr>
                <w:rFonts w:ascii="宋体" w:hAnsi="宋体" w:cs="宋体" w:hint="eastAsia"/>
                <w:b/>
                <w:sz w:val="22"/>
              </w:rPr>
              <w:t>媒体首次报道的日期</w:t>
            </w:r>
            <w:r w:rsidRPr="000021A8">
              <w:rPr>
                <w:rFonts w:ascii="宋体" w:hAnsi="宋体" w:cs="宋体" w:hint="eastAsia"/>
                <w:b/>
                <w:sz w:val="22"/>
              </w:rPr>
              <w:t>）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CB" w:rsidRPr="000021A8" w:rsidRDefault="004D38CB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065212" w:rsidRPr="00D06427" w:rsidTr="000021A8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宋体" w:cs="Times New Roman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事例来源媒体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390006" w:rsidRPr="00D06427" w:rsidTr="000021A8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6" w:rsidRPr="00DE1FCE" w:rsidRDefault="00390006" w:rsidP="00FD7321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事例来源链接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6" w:rsidRPr="00DE1FCE" w:rsidRDefault="00390006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065212" w:rsidRPr="00D06427" w:rsidTr="000021A8">
        <w:trPr>
          <w:trHeight w:val="510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宋体" w:cs="Times New Roman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推荐者姓名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065212" w:rsidRPr="00D06427" w:rsidTr="000021A8">
        <w:trPr>
          <w:trHeight w:val="660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宋体" w:cs="Times New Roman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推荐者所在单位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065212" w:rsidRPr="00D06427" w:rsidTr="000021A8">
        <w:trPr>
          <w:trHeight w:val="735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宋体" w:cs="Times New Roman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E1FCE" w:rsidRDefault="00065212" w:rsidP="00FD7321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06427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9B02F4" w:rsidRPr="00D06427" w:rsidTr="000021A8">
        <w:trPr>
          <w:trHeight w:val="735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A8" w:rsidRDefault="009B02F4" w:rsidP="00FD7321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案情简介</w:t>
            </w:r>
          </w:p>
          <w:p w:rsidR="009B02F4" w:rsidRPr="00DE1FCE" w:rsidRDefault="000021A8" w:rsidP="00FD7321">
            <w:pPr>
              <w:jc w:val="left"/>
              <w:rPr>
                <w:rFonts w:ascii="宋体" w:hAnsi="宋体" w:cs="宋体" w:hint="eastAsia"/>
                <w:b/>
                <w:sz w:val="28"/>
                <w:szCs w:val="28"/>
              </w:rPr>
            </w:pPr>
            <w:r w:rsidRPr="000021A8">
              <w:rPr>
                <w:rFonts w:ascii="宋体" w:hAnsi="宋体" w:cs="宋体" w:hint="eastAsia"/>
                <w:b/>
                <w:sz w:val="22"/>
              </w:rPr>
              <w:t>（</w:t>
            </w:r>
            <w:r>
              <w:rPr>
                <w:rFonts w:ascii="宋体" w:hAnsi="宋体" w:cs="宋体" w:hint="eastAsia"/>
                <w:b/>
                <w:sz w:val="22"/>
              </w:rPr>
              <w:t>不超过</w:t>
            </w:r>
            <w:r w:rsidRPr="000021A8">
              <w:rPr>
                <w:rFonts w:ascii="宋体" w:hAnsi="宋体" w:cs="宋体"/>
                <w:b/>
                <w:sz w:val="22"/>
              </w:rPr>
              <w:t>500</w:t>
            </w:r>
            <w:r w:rsidRPr="000021A8">
              <w:rPr>
                <w:rFonts w:ascii="宋体" w:hAnsi="宋体" w:cs="宋体" w:hint="eastAsia"/>
                <w:b/>
                <w:sz w:val="22"/>
              </w:rPr>
              <w:t>字）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F4" w:rsidRDefault="009B02F4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  <w:p w:rsidR="00560C93" w:rsidRDefault="00560C93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  <w:p w:rsidR="00560C93" w:rsidRPr="00D06427" w:rsidRDefault="00560C93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  <w:tr w:rsidR="00065212" w:rsidRPr="00D06427" w:rsidTr="000021A8">
        <w:trPr>
          <w:trHeight w:val="2064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Pr="00D06427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  <w:p w:rsidR="00065212" w:rsidRDefault="00065212" w:rsidP="00FD7321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 w:rsidRPr="00DE1FCE">
              <w:rPr>
                <w:rFonts w:ascii="宋体" w:hAnsi="宋体" w:cs="宋体" w:hint="eastAsia"/>
                <w:b/>
                <w:sz w:val="28"/>
                <w:szCs w:val="28"/>
              </w:rPr>
              <w:t>推荐理由</w:t>
            </w:r>
          </w:p>
          <w:p w:rsidR="000021A8" w:rsidRPr="00DE1FCE" w:rsidRDefault="000021A8" w:rsidP="00FD7321">
            <w:pPr>
              <w:jc w:val="left"/>
              <w:rPr>
                <w:rFonts w:ascii="宋体" w:cs="Times New Roman" w:hint="eastAsia"/>
                <w:b/>
                <w:sz w:val="28"/>
                <w:szCs w:val="28"/>
              </w:rPr>
            </w:pPr>
            <w:r w:rsidRPr="000021A8">
              <w:rPr>
                <w:rFonts w:ascii="宋体" w:hAnsi="宋体" w:cs="宋体" w:hint="eastAsia"/>
                <w:b/>
                <w:sz w:val="22"/>
              </w:rPr>
              <w:t>（</w:t>
            </w:r>
            <w:r>
              <w:rPr>
                <w:rFonts w:ascii="宋体" w:hAnsi="宋体" w:cs="宋体" w:hint="eastAsia"/>
                <w:b/>
                <w:sz w:val="22"/>
              </w:rPr>
              <w:t>不超过</w:t>
            </w:r>
            <w:r>
              <w:rPr>
                <w:rFonts w:ascii="宋体" w:hAnsi="宋体" w:cs="宋体" w:hint="eastAsia"/>
                <w:b/>
                <w:sz w:val="22"/>
              </w:rPr>
              <w:t>3</w:t>
            </w:r>
            <w:r>
              <w:rPr>
                <w:rFonts w:ascii="宋体" w:hAnsi="宋体" w:cs="宋体"/>
                <w:b/>
                <w:sz w:val="22"/>
              </w:rPr>
              <w:t>00</w:t>
            </w:r>
            <w:r w:rsidRPr="000021A8">
              <w:rPr>
                <w:rFonts w:ascii="宋体" w:hAnsi="宋体" w:cs="宋体" w:hint="eastAsia"/>
                <w:b/>
                <w:sz w:val="22"/>
              </w:rPr>
              <w:t>字）</w:t>
            </w:r>
          </w:p>
        </w:tc>
        <w:tc>
          <w:tcPr>
            <w:tcW w:w="3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2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  <w:p w:rsidR="00065212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  <w:p w:rsidR="00065212" w:rsidRPr="00D06427" w:rsidRDefault="00065212" w:rsidP="00FD7321">
            <w:pPr>
              <w:jc w:val="left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</w:p>
        </w:tc>
      </w:tr>
    </w:tbl>
    <w:p w:rsidR="00065212" w:rsidRPr="00346A2F" w:rsidRDefault="00065212" w:rsidP="00065212">
      <w:pPr>
        <w:jc w:val="left"/>
        <w:rPr>
          <w:rFonts w:ascii="黑体" w:eastAsia="黑体" w:hAnsi="黑体" w:cs="Times New Roman"/>
          <w:b/>
          <w:bCs/>
          <w:sz w:val="28"/>
          <w:szCs w:val="28"/>
        </w:rPr>
      </w:pPr>
      <w:r w:rsidRPr="00A0530F">
        <w:rPr>
          <w:rFonts w:ascii="宋体" w:hAnsi="宋体" w:cs="宋体" w:hint="eastAsia"/>
          <w:b/>
          <w:bCs/>
          <w:sz w:val="28"/>
          <w:szCs w:val="28"/>
        </w:rPr>
        <w:t>注：请将</w:t>
      </w:r>
      <w:r>
        <w:rPr>
          <w:rFonts w:ascii="宋体" w:hAnsi="宋体" w:cs="宋体" w:hint="eastAsia"/>
          <w:b/>
          <w:bCs/>
          <w:sz w:val="28"/>
          <w:szCs w:val="28"/>
        </w:rPr>
        <w:t>本</w:t>
      </w:r>
      <w:r w:rsidRPr="00A0530F">
        <w:rPr>
          <w:rFonts w:ascii="宋体" w:hAnsi="宋体" w:cs="宋体" w:hint="eastAsia"/>
          <w:b/>
          <w:bCs/>
          <w:sz w:val="28"/>
          <w:szCs w:val="28"/>
        </w:rPr>
        <w:t>推荐表</w:t>
      </w:r>
      <w:r w:rsidR="003809D6">
        <w:rPr>
          <w:rFonts w:ascii="宋体" w:hAnsi="宋体" w:cs="宋体" w:hint="eastAsia"/>
          <w:b/>
          <w:bCs/>
          <w:sz w:val="28"/>
          <w:szCs w:val="28"/>
        </w:rPr>
        <w:t>、</w:t>
      </w:r>
      <w:r w:rsidR="009B02F4">
        <w:rPr>
          <w:rFonts w:ascii="宋体" w:hAnsi="宋体" w:cs="宋体" w:hint="eastAsia"/>
          <w:b/>
          <w:bCs/>
          <w:sz w:val="28"/>
          <w:szCs w:val="28"/>
        </w:rPr>
        <w:t>案件判决书</w:t>
      </w:r>
      <w:r w:rsidR="003809D6">
        <w:rPr>
          <w:rFonts w:ascii="宋体" w:hAnsi="宋体" w:cs="宋体" w:hint="eastAsia"/>
          <w:b/>
          <w:bCs/>
          <w:sz w:val="28"/>
          <w:szCs w:val="28"/>
        </w:rPr>
        <w:t>及相关材料</w:t>
      </w:r>
      <w:r w:rsidR="00BA4C2F">
        <w:rPr>
          <w:rFonts w:ascii="宋体" w:hAnsi="宋体" w:cs="宋体" w:hint="eastAsia"/>
          <w:b/>
          <w:bCs/>
          <w:sz w:val="28"/>
          <w:szCs w:val="28"/>
        </w:rPr>
        <w:t>电子版，</w:t>
      </w:r>
      <w:r w:rsidRPr="00A0530F">
        <w:rPr>
          <w:rFonts w:ascii="宋体" w:hAnsi="宋体" w:cs="宋体" w:hint="eastAsia"/>
          <w:b/>
          <w:bCs/>
          <w:sz w:val="28"/>
          <w:szCs w:val="28"/>
        </w:rPr>
        <w:t>发送至</w:t>
      </w:r>
      <w:r>
        <w:rPr>
          <w:rFonts w:ascii="宋体" w:hAnsi="宋体" w:cs="宋体" w:hint="eastAsia"/>
          <w:b/>
          <w:bCs/>
          <w:sz w:val="28"/>
          <w:szCs w:val="28"/>
        </w:rPr>
        <w:t>主办方邮箱：</w:t>
      </w:r>
      <w:r w:rsidRPr="005C3227">
        <w:rPr>
          <w:rFonts w:ascii="宋体" w:hAnsi="宋体" w:cs="宋体"/>
          <w:b/>
          <w:bCs/>
          <w:sz w:val="28"/>
          <w:szCs w:val="28"/>
        </w:rPr>
        <w:t>msc_copyright@163.com</w:t>
      </w:r>
    </w:p>
    <w:p w:rsidR="00065212" w:rsidRPr="00725DF1" w:rsidRDefault="00065212" w:rsidP="00065212">
      <w:pPr>
        <w:rPr>
          <w:rFonts w:ascii="宋体" w:eastAsia="宋体" w:hAnsi="宋体"/>
          <w:b/>
          <w:sz w:val="24"/>
          <w:szCs w:val="24"/>
        </w:rPr>
      </w:pPr>
    </w:p>
    <w:p w:rsidR="000021A8" w:rsidRPr="00065212" w:rsidRDefault="000021A8"/>
    <w:sectPr w:rsidR="00A4546B" w:rsidRPr="0006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EE7" w:rsidRDefault="00687EE7" w:rsidP="009B02F4">
      <w:r>
        <w:separator/>
      </w:r>
    </w:p>
  </w:endnote>
  <w:endnote w:type="continuationSeparator" w:id="0">
    <w:p w:rsidR="00687EE7" w:rsidRDefault="00687EE7" w:rsidP="009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EE7" w:rsidRDefault="00687EE7" w:rsidP="009B02F4">
      <w:r>
        <w:separator/>
      </w:r>
    </w:p>
  </w:footnote>
  <w:footnote w:type="continuationSeparator" w:id="0">
    <w:p w:rsidR="00687EE7" w:rsidRDefault="00687EE7" w:rsidP="009B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12"/>
    <w:rsid w:val="000021A8"/>
    <w:rsid w:val="000322BD"/>
    <w:rsid w:val="00065212"/>
    <w:rsid w:val="003809D6"/>
    <w:rsid w:val="00390006"/>
    <w:rsid w:val="004674F1"/>
    <w:rsid w:val="004D38CB"/>
    <w:rsid w:val="00560C93"/>
    <w:rsid w:val="00600D4E"/>
    <w:rsid w:val="00687EE7"/>
    <w:rsid w:val="006D6793"/>
    <w:rsid w:val="00843856"/>
    <w:rsid w:val="009B02F4"/>
    <w:rsid w:val="00BA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A1849E"/>
  <w15:chartTrackingRefBased/>
  <w15:docId w15:val="{30F40706-22FA-4421-B48E-16564EBD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初 萌</cp:lastModifiedBy>
  <cp:revision>3</cp:revision>
  <dcterms:created xsi:type="dcterms:W3CDTF">2025-11-03T11:43:00Z</dcterms:created>
  <dcterms:modified xsi:type="dcterms:W3CDTF">2025-11-03T11:46:00Z</dcterms:modified>
</cp:coreProperties>
</file>