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DC20">
      <w:pPr>
        <w:rPr>
          <w:b/>
          <w:sz w:val="28"/>
          <w:szCs w:val="28"/>
        </w:rPr>
      </w:pPr>
    </w:p>
    <w:p w14:paraId="1831459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法律（法学、非法学）项目</w:t>
      </w:r>
    </w:p>
    <w:p w14:paraId="2DE1EE73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知情告知书</w:t>
      </w:r>
    </w:p>
    <w:p w14:paraId="0D4161FD">
      <w:pPr>
        <w:ind w:firstLine="560" w:firstLineChars="200"/>
        <w:rPr>
          <w:sz w:val="28"/>
          <w:szCs w:val="28"/>
        </w:rPr>
      </w:pPr>
    </w:p>
    <w:p w14:paraId="2930F9B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1、法律（法学/非法学）属专业学位项目，该项目是收费项目。本人已知晓该项目的收费标准。</w:t>
      </w:r>
    </w:p>
    <w:p w14:paraId="6CBCA3D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2、按学校规定，专业学位项目学生是不安排住宿的。法学院作为基层教学单位，自己也没有学生宿舍，住宿问题只能由学生自行解决。</w:t>
      </w:r>
    </w:p>
    <w:p w14:paraId="7463C4E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考生及其家长对法律（法学、非法学）项目缴纳学费和不安排住宿的情况已经知情并同意。</w:t>
      </w:r>
    </w:p>
    <w:p w14:paraId="4A3BE8EA">
      <w:pPr>
        <w:ind w:firstLine="5600" w:firstLineChars="2000"/>
        <w:rPr>
          <w:sz w:val="28"/>
          <w:szCs w:val="28"/>
        </w:rPr>
      </w:pPr>
    </w:p>
    <w:p w14:paraId="5BA03A56"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考生签名：</w:t>
      </w:r>
    </w:p>
    <w:p w14:paraId="30F1B494">
      <w:pPr>
        <w:ind w:firstLine="5600" w:firstLineChars="2000"/>
        <w:rPr>
          <w:sz w:val="28"/>
          <w:szCs w:val="28"/>
        </w:rPr>
      </w:pPr>
    </w:p>
    <w:p w14:paraId="582174FC">
      <w:pPr>
        <w:ind w:firstLine="5600" w:firstLineChars="2000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   日</w:t>
      </w:r>
    </w:p>
    <w:p w14:paraId="666F9F1D">
      <w:pPr>
        <w:ind w:firstLine="5600" w:firstLineChars="2000"/>
        <w:rPr>
          <w:sz w:val="28"/>
          <w:szCs w:val="28"/>
        </w:rPr>
      </w:pPr>
    </w:p>
    <w:p w14:paraId="70455693">
      <w:pPr>
        <w:rPr>
          <w:sz w:val="28"/>
          <w:szCs w:val="28"/>
        </w:rPr>
      </w:pPr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99"/>
    <w:rsid w:val="0006165E"/>
    <w:rsid w:val="00143D83"/>
    <w:rsid w:val="00192DDE"/>
    <w:rsid w:val="00293E08"/>
    <w:rsid w:val="002C0C32"/>
    <w:rsid w:val="004B4466"/>
    <w:rsid w:val="00507C65"/>
    <w:rsid w:val="00575C46"/>
    <w:rsid w:val="005A0F33"/>
    <w:rsid w:val="005F1AEE"/>
    <w:rsid w:val="007D6A34"/>
    <w:rsid w:val="009043DC"/>
    <w:rsid w:val="00936216"/>
    <w:rsid w:val="00A01274"/>
    <w:rsid w:val="00A438DD"/>
    <w:rsid w:val="00AF0ECA"/>
    <w:rsid w:val="00CD1713"/>
    <w:rsid w:val="00E26199"/>
    <w:rsid w:val="00F24182"/>
    <w:rsid w:val="228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1</Lines>
  <Paragraphs>1</Paragraphs>
  <TotalTime>14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2021-09-15T00:55:00Z</dcterms:created>
  <dc:creator>yzjcpku</dc:creator>
  <cp:lastModifiedBy>Yuki</cp:lastModifiedBy>
  <dcterms:modified xsi:type="dcterms:W3CDTF">2025-03-17T02:43:13Z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eyJoZGlkIjoiNjAxMGRhZTljYjM2OTY3ZDY2N2Q3YWI4NTcwZWVjYTgiLCJ1c2VySWQiOiIxNjQzMDE5MTkzIn0=</vt:lpwstr>
  </property>
  <property fmtid="{D5CDD505-2E9C-101B-9397-08002B2CF9AE}" pid="3" name="KSOProductBuildVer">
    <vt:lpwstr>2052-12.1.0.20305</vt:lpwstr>
  </property>
  <property fmtid="{D5CDD505-2E9C-101B-9397-08002B2CF9AE}" pid="4" name="ICV">
    <vt:lpwstr>74A8ABD51233405B8A4DEDA54961330E_13</vt:lpwstr>
  </property>
</Properties>
</file>