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FC6" w:rsidRPr="00926EA6" w:rsidRDefault="006E2323" w:rsidP="00DA7B7E">
      <w:pPr>
        <w:ind w:firstLineChars="177" w:firstLine="498"/>
        <w:jc w:val="center"/>
        <w:rPr>
          <w:rFonts w:ascii="仿宋_GB2312" w:eastAsia="仿宋_GB2312" w:hAnsi="宋体"/>
          <w:b/>
          <w:sz w:val="28"/>
          <w:szCs w:val="24"/>
        </w:rPr>
      </w:pPr>
      <w:bookmarkStart w:id="0" w:name="_GoBack"/>
      <w:bookmarkEnd w:id="0"/>
      <w:r>
        <w:rPr>
          <w:rFonts w:ascii="仿宋_GB2312" w:eastAsia="仿宋_GB2312" w:hAnsi="宋体" w:hint="eastAsia"/>
          <w:b/>
          <w:sz w:val="28"/>
          <w:szCs w:val="24"/>
        </w:rPr>
        <w:t>关于法学院在读学生办理出国（</w:t>
      </w:r>
      <w:r w:rsidR="00F96DA8" w:rsidRPr="00926EA6">
        <w:rPr>
          <w:rFonts w:ascii="仿宋_GB2312" w:eastAsia="仿宋_GB2312" w:hAnsi="宋体" w:hint="eastAsia"/>
          <w:b/>
          <w:sz w:val="28"/>
          <w:szCs w:val="24"/>
        </w:rPr>
        <w:t>境</w:t>
      </w:r>
      <w:r>
        <w:rPr>
          <w:rFonts w:ascii="仿宋_GB2312" w:eastAsia="仿宋_GB2312" w:hAnsi="宋体" w:hint="eastAsia"/>
          <w:b/>
          <w:sz w:val="28"/>
          <w:szCs w:val="24"/>
        </w:rPr>
        <w:t>）</w:t>
      </w:r>
      <w:r w:rsidR="00F96DA8" w:rsidRPr="00926EA6">
        <w:rPr>
          <w:rFonts w:ascii="仿宋_GB2312" w:eastAsia="仿宋_GB2312" w:hAnsi="宋体" w:hint="eastAsia"/>
          <w:b/>
          <w:sz w:val="28"/>
          <w:szCs w:val="24"/>
        </w:rPr>
        <w:t>手续的流程说明</w:t>
      </w:r>
    </w:p>
    <w:p w:rsidR="00F96DA8" w:rsidRDefault="002F540F" w:rsidP="00DA7B7E">
      <w:pPr>
        <w:ind w:firstLineChars="177" w:firstLine="498"/>
        <w:jc w:val="center"/>
        <w:rPr>
          <w:rFonts w:ascii="仿宋_GB2312" w:eastAsia="仿宋_GB2312" w:hAnsi="宋体"/>
          <w:b/>
          <w:sz w:val="28"/>
          <w:szCs w:val="24"/>
        </w:rPr>
      </w:pPr>
      <w:r w:rsidRPr="00926EA6">
        <w:rPr>
          <w:rFonts w:ascii="仿宋_GB2312" w:eastAsia="仿宋_GB2312" w:hAnsi="宋体" w:hint="eastAsia"/>
          <w:b/>
          <w:sz w:val="28"/>
          <w:szCs w:val="24"/>
        </w:rPr>
        <w:t>（2014年）</w:t>
      </w:r>
    </w:p>
    <w:p w:rsidR="00926EA6" w:rsidRPr="00926EA6" w:rsidRDefault="00926EA6" w:rsidP="00926EA6">
      <w:pPr>
        <w:ind w:firstLineChars="177" w:firstLine="496"/>
        <w:jc w:val="center"/>
        <w:rPr>
          <w:rFonts w:ascii="黑体" w:eastAsia="黑体"/>
          <w:sz w:val="28"/>
          <w:szCs w:val="32"/>
        </w:rPr>
      </w:pPr>
    </w:p>
    <w:p w:rsidR="00B2178D" w:rsidRDefault="00B2178D" w:rsidP="00926EA6">
      <w:pPr>
        <w:spacing w:line="360" w:lineRule="auto"/>
        <w:ind w:firstLineChars="177" w:firstLine="425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法学院在读学生出国（境）应按学校及学院规定办理相应手续</w:t>
      </w:r>
      <w:r w:rsidR="008637B9">
        <w:rPr>
          <w:rFonts w:ascii="仿宋_GB2312" w:eastAsia="仿宋_GB2312" w:hAnsi="宋体" w:hint="eastAsia"/>
          <w:sz w:val="24"/>
          <w:szCs w:val="24"/>
        </w:rPr>
        <w:t>，否则造成的不良影响与后果将由学生本人承担</w:t>
      </w:r>
      <w:r>
        <w:rPr>
          <w:rFonts w:ascii="仿宋_GB2312" w:eastAsia="仿宋_GB2312" w:hAnsi="宋体" w:hint="eastAsia"/>
          <w:sz w:val="24"/>
          <w:szCs w:val="24"/>
        </w:rPr>
        <w:t>。</w:t>
      </w:r>
    </w:p>
    <w:p w:rsidR="00926EA6" w:rsidRDefault="00926EA6" w:rsidP="00926EA6">
      <w:pPr>
        <w:spacing w:line="360" w:lineRule="auto"/>
        <w:ind w:firstLineChars="177" w:firstLine="425"/>
        <w:rPr>
          <w:rFonts w:ascii="仿宋_GB2312" w:eastAsia="仿宋_GB2312" w:hAnsi="宋体"/>
          <w:sz w:val="24"/>
          <w:szCs w:val="24"/>
        </w:rPr>
      </w:pPr>
    </w:p>
    <w:p w:rsidR="00B2178D" w:rsidRPr="00926EA6" w:rsidRDefault="00DA7B7E" w:rsidP="00DA7B7E">
      <w:pPr>
        <w:numPr>
          <w:ilvl w:val="0"/>
          <w:numId w:val="1"/>
        </w:numPr>
        <w:spacing w:line="360" w:lineRule="auto"/>
        <w:ind w:left="0" w:firstLineChars="177" w:firstLine="426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t>原则要求</w:t>
      </w:r>
      <w:r w:rsidR="00B2178D" w:rsidRPr="00926EA6">
        <w:rPr>
          <w:rFonts w:ascii="仿宋_GB2312" w:eastAsia="仿宋_GB2312" w:hAnsi="宋体" w:hint="eastAsia"/>
          <w:b/>
          <w:sz w:val="24"/>
          <w:szCs w:val="24"/>
        </w:rPr>
        <w:t>：</w:t>
      </w:r>
    </w:p>
    <w:p w:rsidR="00B2178D" w:rsidRDefault="00B2178D" w:rsidP="00926EA6">
      <w:pPr>
        <w:numPr>
          <w:ilvl w:val="0"/>
          <w:numId w:val="2"/>
        </w:numPr>
        <w:spacing w:line="360" w:lineRule="auto"/>
        <w:ind w:left="0" w:firstLineChars="177" w:firstLine="425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研究生院要求：（1）在校研究生到国（境）外参加学术活动和进行学术访问，均须办理研究生出访申报手续。（2）档案不在北大的研究生原则上应回原单位办理相关手续，并将有关批件复印件交研究生院及法学院教务办公室备案。（3）研究生因私出国（境），应在校历规定的假期期间，</w:t>
      </w:r>
      <w:proofErr w:type="gramStart"/>
      <w:r>
        <w:rPr>
          <w:rFonts w:ascii="仿宋_GB2312" w:eastAsia="仿宋_GB2312" w:hAnsi="宋体" w:hint="eastAsia"/>
          <w:sz w:val="24"/>
          <w:szCs w:val="24"/>
        </w:rPr>
        <w:t>不用经</w:t>
      </w:r>
      <w:proofErr w:type="gramEnd"/>
      <w:r>
        <w:rPr>
          <w:rFonts w:ascii="仿宋_GB2312" w:eastAsia="仿宋_GB2312" w:hAnsi="宋体" w:hint="eastAsia"/>
          <w:sz w:val="24"/>
          <w:szCs w:val="24"/>
        </w:rPr>
        <w:t>研究生院批准。</w:t>
      </w:r>
    </w:p>
    <w:p w:rsidR="00B2178D" w:rsidRDefault="00B2178D" w:rsidP="00926EA6">
      <w:pPr>
        <w:numPr>
          <w:ilvl w:val="0"/>
          <w:numId w:val="2"/>
        </w:numPr>
        <w:spacing w:line="360" w:lineRule="auto"/>
        <w:ind w:left="0" w:firstLineChars="177" w:firstLine="425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教务部要求：</w:t>
      </w:r>
      <w:r w:rsidR="004D75A2">
        <w:rPr>
          <w:rFonts w:ascii="仿宋_GB2312" w:eastAsia="仿宋_GB2312" w:hAnsi="宋体" w:hint="eastAsia"/>
          <w:sz w:val="24"/>
          <w:szCs w:val="24"/>
        </w:rPr>
        <w:t>在校生所有出国（境）均应办理出访手续。</w:t>
      </w:r>
      <w:r w:rsidR="004F65AC">
        <w:rPr>
          <w:rFonts w:ascii="仿宋_GB2312" w:eastAsia="仿宋_GB2312" w:hAnsi="宋体" w:hint="eastAsia"/>
          <w:sz w:val="24"/>
          <w:szCs w:val="24"/>
        </w:rPr>
        <w:t>出访一学期（含）以上</w:t>
      </w:r>
      <w:r w:rsidR="00EB6688">
        <w:rPr>
          <w:rFonts w:ascii="仿宋_GB2312" w:eastAsia="仿宋_GB2312" w:hAnsi="宋体" w:hint="eastAsia"/>
          <w:sz w:val="24"/>
          <w:szCs w:val="24"/>
        </w:rPr>
        <w:t>应同步办理停学手续。</w:t>
      </w:r>
    </w:p>
    <w:p w:rsidR="00B2178D" w:rsidRDefault="00B2178D" w:rsidP="00926EA6">
      <w:pPr>
        <w:numPr>
          <w:ilvl w:val="0"/>
          <w:numId w:val="2"/>
        </w:numPr>
        <w:spacing w:line="360" w:lineRule="auto"/>
        <w:ind w:left="0" w:firstLineChars="177" w:firstLine="425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学院要求：在校期间，学生出国（境）超过90天（含）以上的，视为</w:t>
      </w:r>
      <w:r w:rsidRPr="00B15EDF">
        <w:rPr>
          <w:rFonts w:ascii="仿宋_GB2312" w:eastAsia="仿宋_GB2312" w:hAnsi="宋体" w:hint="eastAsia"/>
          <w:b/>
          <w:sz w:val="24"/>
          <w:szCs w:val="24"/>
        </w:rPr>
        <w:t>长期出访，学生应同时办理学院</w:t>
      </w:r>
      <w:r w:rsidR="00424F26" w:rsidRPr="00B15EDF">
        <w:rPr>
          <w:rFonts w:ascii="仿宋_GB2312" w:eastAsia="仿宋_GB2312" w:hAnsi="宋体" w:hint="eastAsia"/>
          <w:b/>
          <w:sz w:val="24"/>
          <w:szCs w:val="24"/>
        </w:rPr>
        <w:t>长期</w:t>
      </w:r>
      <w:r w:rsidRPr="00B15EDF">
        <w:rPr>
          <w:rFonts w:ascii="仿宋_GB2312" w:eastAsia="仿宋_GB2312" w:hAnsi="宋体" w:hint="eastAsia"/>
          <w:b/>
          <w:sz w:val="24"/>
          <w:szCs w:val="24"/>
        </w:rPr>
        <w:t>出访手续</w:t>
      </w:r>
      <w:r>
        <w:rPr>
          <w:rFonts w:ascii="仿宋_GB2312" w:eastAsia="仿宋_GB2312" w:hAnsi="宋体" w:hint="eastAsia"/>
          <w:sz w:val="24"/>
          <w:szCs w:val="24"/>
        </w:rPr>
        <w:t>。</w:t>
      </w:r>
    </w:p>
    <w:p w:rsidR="00B2178D" w:rsidRDefault="00B2178D" w:rsidP="00926EA6">
      <w:pPr>
        <w:spacing w:line="360" w:lineRule="auto"/>
        <w:ind w:firstLineChars="177" w:firstLine="425"/>
        <w:rPr>
          <w:rFonts w:ascii="仿宋_GB2312" w:eastAsia="仿宋_GB2312" w:hAnsi="宋体"/>
          <w:sz w:val="24"/>
          <w:szCs w:val="24"/>
        </w:rPr>
      </w:pPr>
    </w:p>
    <w:p w:rsidR="00B2178D" w:rsidRPr="00926EA6" w:rsidRDefault="00B2178D" w:rsidP="00DA7B7E">
      <w:pPr>
        <w:numPr>
          <w:ilvl w:val="0"/>
          <w:numId w:val="1"/>
        </w:numPr>
        <w:spacing w:line="360" w:lineRule="auto"/>
        <w:ind w:left="0" w:firstLineChars="177" w:firstLine="426"/>
        <w:rPr>
          <w:rFonts w:ascii="仿宋_GB2312" w:eastAsia="仿宋_GB2312" w:hAnsi="宋体"/>
          <w:b/>
          <w:sz w:val="24"/>
          <w:szCs w:val="24"/>
        </w:rPr>
      </w:pPr>
      <w:r w:rsidRPr="00926EA6">
        <w:rPr>
          <w:rFonts w:ascii="仿宋_GB2312" w:eastAsia="仿宋_GB2312" w:hAnsi="宋体" w:hint="eastAsia"/>
          <w:b/>
          <w:sz w:val="24"/>
          <w:szCs w:val="24"/>
        </w:rPr>
        <w:t>办理流程</w:t>
      </w:r>
      <w:r w:rsidR="00926EA6">
        <w:rPr>
          <w:rFonts w:ascii="仿宋_GB2312" w:eastAsia="仿宋_GB2312" w:hAnsi="宋体" w:hint="eastAsia"/>
          <w:b/>
          <w:sz w:val="24"/>
          <w:szCs w:val="24"/>
        </w:rPr>
        <w:t>：</w:t>
      </w:r>
    </w:p>
    <w:p w:rsidR="00B2178D" w:rsidRDefault="00B2178D" w:rsidP="00926EA6">
      <w:pPr>
        <w:numPr>
          <w:ilvl w:val="0"/>
          <w:numId w:val="3"/>
        </w:numPr>
        <w:spacing w:line="360" w:lineRule="auto"/>
        <w:ind w:left="0" w:firstLineChars="177" w:firstLine="425"/>
        <w:jc w:val="left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研究生院手续流程：</w:t>
      </w:r>
      <w:r w:rsidR="009C714E">
        <w:rPr>
          <w:rFonts w:ascii="仿宋_GB2312" w:eastAsia="仿宋_GB2312" w:hAnsi="宋体" w:hint="eastAsia"/>
          <w:sz w:val="24"/>
          <w:szCs w:val="24"/>
        </w:rPr>
        <w:t>请查看研究生院网站相关规定（</w:t>
      </w:r>
      <w:hyperlink r:id="rId8" w:history="1">
        <w:r w:rsidR="00F02B9E" w:rsidRPr="00BB30ED">
          <w:rPr>
            <w:rStyle w:val="a6"/>
            <w:rFonts w:ascii="仿宋_GB2312" w:eastAsia="仿宋_GB2312" w:hAnsi="宋体"/>
            <w:sz w:val="24"/>
            <w:szCs w:val="24"/>
          </w:rPr>
          <w:t>http://grs.pku.edu.cn/pygc/xjgl/zxsxjgl/12zdzc/</w:t>
        </w:r>
      </w:hyperlink>
      <w:r w:rsidR="009C714E">
        <w:rPr>
          <w:rFonts w:ascii="仿宋_GB2312" w:eastAsia="仿宋_GB2312" w:hAnsi="宋体" w:hint="eastAsia"/>
          <w:sz w:val="24"/>
          <w:szCs w:val="24"/>
        </w:rPr>
        <w:t>）</w:t>
      </w:r>
    </w:p>
    <w:p w:rsidR="00F02B9E" w:rsidRDefault="00D32867" w:rsidP="001352DB">
      <w:pPr>
        <w:spacing w:line="360" w:lineRule="auto"/>
        <w:ind w:firstLineChars="200" w:firstLine="48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注：学生</w:t>
      </w:r>
      <w:r w:rsidR="00F02B9E" w:rsidRPr="00F213F1">
        <w:rPr>
          <w:rFonts w:ascii="仿宋_GB2312" w:eastAsia="仿宋_GB2312" w:hAnsi="宋体" w:hint="eastAsia"/>
          <w:sz w:val="24"/>
          <w:szCs w:val="24"/>
        </w:rPr>
        <w:t>持</w:t>
      </w:r>
      <w:r w:rsidR="00F02B9E" w:rsidRPr="00F213F1">
        <w:rPr>
          <w:rFonts w:ascii="仿宋_GB2312" w:eastAsia="仿宋_GB2312" w:hAnsi="宋体"/>
          <w:sz w:val="24"/>
          <w:szCs w:val="24"/>
        </w:rPr>
        <w:t>《北京大学学生出访申报表》</w:t>
      </w:r>
      <w:r w:rsidR="00F02B9E">
        <w:rPr>
          <w:rFonts w:ascii="仿宋_GB2312" w:eastAsia="仿宋_GB2312" w:hAnsi="宋体" w:hint="eastAsia"/>
          <w:sz w:val="24"/>
          <w:szCs w:val="24"/>
        </w:rPr>
        <w:t>在学院教务办公室（</w:t>
      </w:r>
      <w:proofErr w:type="gramStart"/>
      <w:r w:rsidR="00F02B9E">
        <w:rPr>
          <w:rFonts w:ascii="仿宋_GB2312" w:eastAsia="仿宋_GB2312" w:hAnsi="宋体" w:hint="eastAsia"/>
          <w:sz w:val="24"/>
          <w:szCs w:val="24"/>
        </w:rPr>
        <w:t>凯</w:t>
      </w:r>
      <w:proofErr w:type="gramEnd"/>
      <w:r w:rsidR="00F02B9E">
        <w:rPr>
          <w:rFonts w:ascii="仿宋_GB2312" w:eastAsia="仿宋_GB2312" w:hAnsi="宋体" w:hint="eastAsia"/>
          <w:sz w:val="24"/>
          <w:szCs w:val="24"/>
        </w:rPr>
        <w:t>原楼107室）、学生工作办公室（</w:t>
      </w:r>
      <w:proofErr w:type="gramStart"/>
      <w:r w:rsidR="00F02B9E">
        <w:rPr>
          <w:rFonts w:ascii="仿宋_GB2312" w:eastAsia="仿宋_GB2312" w:hAnsi="宋体" w:hint="eastAsia"/>
          <w:sz w:val="24"/>
          <w:szCs w:val="24"/>
        </w:rPr>
        <w:t>凯</w:t>
      </w:r>
      <w:proofErr w:type="gramEnd"/>
      <w:r w:rsidR="00F02B9E">
        <w:rPr>
          <w:rFonts w:ascii="仿宋_GB2312" w:eastAsia="仿宋_GB2312" w:hAnsi="宋体" w:hint="eastAsia"/>
          <w:sz w:val="24"/>
          <w:szCs w:val="24"/>
        </w:rPr>
        <w:t>原楼201室）、行政办公室（</w:t>
      </w:r>
      <w:proofErr w:type="gramStart"/>
      <w:r w:rsidR="00F02B9E">
        <w:rPr>
          <w:rFonts w:ascii="仿宋_GB2312" w:eastAsia="仿宋_GB2312" w:hAnsi="宋体" w:hint="eastAsia"/>
          <w:sz w:val="24"/>
          <w:szCs w:val="24"/>
        </w:rPr>
        <w:t>凯</w:t>
      </w:r>
      <w:proofErr w:type="gramEnd"/>
      <w:r w:rsidR="00F02B9E">
        <w:rPr>
          <w:rFonts w:ascii="仿宋_GB2312" w:eastAsia="仿宋_GB2312" w:hAnsi="宋体" w:hint="eastAsia"/>
          <w:sz w:val="24"/>
          <w:szCs w:val="24"/>
        </w:rPr>
        <w:t>原楼311室）、院党委办公室（</w:t>
      </w:r>
      <w:proofErr w:type="gramStart"/>
      <w:r w:rsidR="00F02B9E">
        <w:rPr>
          <w:rFonts w:ascii="仿宋_GB2312" w:eastAsia="仿宋_GB2312" w:hAnsi="宋体" w:hint="eastAsia"/>
          <w:sz w:val="24"/>
          <w:szCs w:val="24"/>
        </w:rPr>
        <w:t>凯</w:t>
      </w:r>
      <w:proofErr w:type="gramEnd"/>
      <w:r w:rsidR="00F02B9E">
        <w:rPr>
          <w:rFonts w:ascii="仿宋_GB2312" w:eastAsia="仿宋_GB2312" w:hAnsi="宋体" w:hint="eastAsia"/>
          <w:sz w:val="24"/>
          <w:szCs w:val="24"/>
        </w:rPr>
        <w:t>原楼311室）完成相应审批及签章手续后，</w:t>
      </w:r>
      <w:r>
        <w:rPr>
          <w:rFonts w:ascii="仿宋_GB2312" w:eastAsia="仿宋_GB2312" w:hAnsi="宋体" w:hint="eastAsia"/>
          <w:sz w:val="24"/>
          <w:szCs w:val="24"/>
        </w:rPr>
        <w:t>应</w:t>
      </w:r>
      <w:r w:rsidR="00F02B9E">
        <w:rPr>
          <w:rFonts w:ascii="仿宋_GB2312" w:eastAsia="仿宋_GB2312" w:hAnsi="宋体" w:hint="eastAsia"/>
          <w:sz w:val="24"/>
          <w:szCs w:val="24"/>
        </w:rPr>
        <w:t>将表格复印</w:t>
      </w:r>
      <w:r>
        <w:rPr>
          <w:rFonts w:ascii="仿宋_GB2312" w:eastAsia="仿宋_GB2312" w:hAnsi="宋体" w:hint="eastAsia"/>
          <w:sz w:val="24"/>
          <w:szCs w:val="24"/>
        </w:rPr>
        <w:t>两</w:t>
      </w:r>
      <w:r w:rsidR="00F02B9E">
        <w:rPr>
          <w:rFonts w:ascii="仿宋_GB2312" w:eastAsia="仿宋_GB2312" w:hAnsi="宋体" w:hint="eastAsia"/>
          <w:sz w:val="24"/>
          <w:szCs w:val="24"/>
        </w:rPr>
        <w:t>份</w:t>
      </w:r>
      <w:r>
        <w:rPr>
          <w:rFonts w:ascii="仿宋_GB2312" w:eastAsia="仿宋_GB2312" w:hAnsi="宋体" w:hint="eastAsia"/>
          <w:sz w:val="24"/>
          <w:szCs w:val="24"/>
        </w:rPr>
        <w:t>分别</w:t>
      </w:r>
      <w:r w:rsidR="00F02B9E">
        <w:rPr>
          <w:rFonts w:ascii="仿宋_GB2312" w:eastAsia="仿宋_GB2312" w:hAnsi="宋体" w:hint="eastAsia"/>
          <w:sz w:val="24"/>
          <w:szCs w:val="24"/>
        </w:rPr>
        <w:t>交至</w:t>
      </w:r>
      <w:r>
        <w:rPr>
          <w:rFonts w:ascii="仿宋_GB2312" w:eastAsia="仿宋_GB2312" w:hAnsi="宋体" w:hint="eastAsia"/>
          <w:sz w:val="24"/>
          <w:szCs w:val="24"/>
        </w:rPr>
        <w:t>学生工作办公室、</w:t>
      </w:r>
      <w:r w:rsidR="00F02B9E">
        <w:rPr>
          <w:rFonts w:ascii="仿宋_GB2312" w:eastAsia="仿宋_GB2312" w:hAnsi="宋体" w:hint="eastAsia"/>
          <w:sz w:val="24"/>
          <w:szCs w:val="24"/>
        </w:rPr>
        <w:t>教务办公室</w:t>
      </w:r>
      <w:r>
        <w:rPr>
          <w:rFonts w:ascii="仿宋_GB2312" w:eastAsia="仿宋_GB2312" w:hAnsi="宋体" w:hint="eastAsia"/>
          <w:sz w:val="24"/>
          <w:szCs w:val="24"/>
        </w:rPr>
        <w:t>留存备案</w:t>
      </w:r>
      <w:r w:rsidR="00F02B9E">
        <w:rPr>
          <w:rFonts w:ascii="仿宋_GB2312" w:eastAsia="仿宋_GB2312" w:hAnsi="宋体" w:hint="eastAsia"/>
          <w:sz w:val="24"/>
          <w:szCs w:val="24"/>
        </w:rPr>
        <w:t>。</w:t>
      </w:r>
    </w:p>
    <w:p w:rsidR="00B2178D" w:rsidRPr="001352DB" w:rsidRDefault="00B2178D" w:rsidP="001352DB">
      <w:pPr>
        <w:numPr>
          <w:ilvl w:val="0"/>
          <w:numId w:val="3"/>
        </w:numPr>
        <w:spacing w:line="360" w:lineRule="auto"/>
        <w:ind w:left="0" w:firstLineChars="177" w:firstLine="425"/>
        <w:jc w:val="left"/>
        <w:rPr>
          <w:rFonts w:ascii="仿宋_GB2312" w:eastAsia="仿宋_GB2312" w:hAnsi="宋体"/>
          <w:b/>
          <w:sz w:val="24"/>
          <w:szCs w:val="24"/>
        </w:rPr>
      </w:pPr>
      <w:r w:rsidRPr="00926EA6">
        <w:rPr>
          <w:rFonts w:ascii="仿宋_GB2312" w:eastAsia="仿宋_GB2312" w:hAnsi="宋体" w:hint="eastAsia"/>
          <w:sz w:val="24"/>
          <w:szCs w:val="24"/>
        </w:rPr>
        <w:t>教务部手续流程：</w:t>
      </w:r>
      <w:r w:rsidR="009C714E" w:rsidRPr="00926EA6">
        <w:rPr>
          <w:rFonts w:ascii="仿宋_GB2312" w:eastAsia="仿宋_GB2312" w:hAnsi="宋体" w:hint="eastAsia"/>
          <w:sz w:val="24"/>
          <w:szCs w:val="24"/>
        </w:rPr>
        <w:t>请查看教务部网站相关规定（</w:t>
      </w:r>
      <w:hyperlink r:id="rId9" w:history="1">
        <w:r w:rsidR="001352DB" w:rsidRPr="00984D8D">
          <w:rPr>
            <w:rStyle w:val="a6"/>
            <w:rFonts w:ascii="仿宋_GB2312" w:eastAsia="仿宋_GB2312" w:hAnsi="宋体"/>
            <w:sz w:val="24"/>
            <w:szCs w:val="24"/>
          </w:rPr>
          <w:t>http://dean.pku.edu.cn/notice/content.php?mc=61522&amp;id=1363417721</w:t>
        </w:r>
      </w:hyperlink>
      <w:r w:rsidR="009C714E" w:rsidRPr="00926EA6">
        <w:rPr>
          <w:rFonts w:ascii="仿宋_GB2312" w:eastAsia="仿宋_GB2312" w:hAnsi="宋体" w:hint="eastAsia"/>
          <w:sz w:val="24"/>
          <w:szCs w:val="24"/>
        </w:rPr>
        <w:t>）</w:t>
      </w:r>
    </w:p>
    <w:p w:rsidR="001352DB" w:rsidRPr="00926EA6" w:rsidRDefault="001352DB" w:rsidP="001352DB">
      <w:pPr>
        <w:spacing w:line="360" w:lineRule="auto"/>
        <w:ind w:firstLineChars="200" w:firstLine="480"/>
        <w:jc w:val="left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注：学生</w:t>
      </w:r>
      <w:r w:rsidRPr="00F213F1">
        <w:rPr>
          <w:rFonts w:ascii="仿宋_GB2312" w:eastAsia="仿宋_GB2312" w:hAnsi="宋体" w:hint="eastAsia"/>
          <w:sz w:val="24"/>
          <w:szCs w:val="24"/>
        </w:rPr>
        <w:t>持</w:t>
      </w:r>
      <w:r w:rsidRPr="00F213F1">
        <w:rPr>
          <w:rFonts w:ascii="仿宋_GB2312" w:eastAsia="仿宋_GB2312" w:hAnsi="宋体"/>
          <w:sz w:val="24"/>
          <w:szCs w:val="24"/>
        </w:rPr>
        <w:t>《北京大学学生出访申报表》</w:t>
      </w:r>
      <w:r>
        <w:rPr>
          <w:rFonts w:ascii="仿宋_GB2312" w:eastAsia="仿宋_GB2312" w:hAnsi="宋体" w:hint="eastAsia"/>
          <w:sz w:val="24"/>
          <w:szCs w:val="24"/>
        </w:rPr>
        <w:t>在学院教务办公室（</w:t>
      </w:r>
      <w:proofErr w:type="gramStart"/>
      <w:r>
        <w:rPr>
          <w:rFonts w:ascii="仿宋_GB2312" w:eastAsia="仿宋_GB2312" w:hAnsi="宋体" w:hint="eastAsia"/>
          <w:sz w:val="24"/>
          <w:szCs w:val="24"/>
        </w:rPr>
        <w:t>凯</w:t>
      </w:r>
      <w:proofErr w:type="gramEnd"/>
      <w:r>
        <w:rPr>
          <w:rFonts w:ascii="仿宋_GB2312" w:eastAsia="仿宋_GB2312" w:hAnsi="宋体" w:hint="eastAsia"/>
          <w:sz w:val="24"/>
          <w:szCs w:val="24"/>
        </w:rPr>
        <w:t>原楼107室）、学生工作办公室（</w:t>
      </w:r>
      <w:proofErr w:type="gramStart"/>
      <w:r>
        <w:rPr>
          <w:rFonts w:ascii="仿宋_GB2312" w:eastAsia="仿宋_GB2312" w:hAnsi="宋体" w:hint="eastAsia"/>
          <w:sz w:val="24"/>
          <w:szCs w:val="24"/>
        </w:rPr>
        <w:t>凯</w:t>
      </w:r>
      <w:proofErr w:type="gramEnd"/>
      <w:r>
        <w:rPr>
          <w:rFonts w:ascii="仿宋_GB2312" w:eastAsia="仿宋_GB2312" w:hAnsi="宋体" w:hint="eastAsia"/>
          <w:sz w:val="24"/>
          <w:szCs w:val="24"/>
        </w:rPr>
        <w:t>原楼201室）、行政办公室（</w:t>
      </w:r>
      <w:proofErr w:type="gramStart"/>
      <w:r>
        <w:rPr>
          <w:rFonts w:ascii="仿宋_GB2312" w:eastAsia="仿宋_GB2312" w:hAnsi="宋体" w:hint="eastAsia"/>
          <w:sz w:val="24"/>
          <w:szCs w:val="24"/>
        </w:rPr>
        <w:t>凯</w:t>
      </w:r>
      <w:proofErr w:type="gramEnd"/>
      <w:r>
        <w:rPr>
          <w:rFonts w:ascii="仿宋_GB2312" w:eastAsia="仿宋_GB2312" w:hAnsi="宋体" w:hint="eastAsia"/>
          <w:sz w:val="24"/>
          <w:szCs w:val="24"/>
        </w:rPr>
        <w:t>原楼311室）、院党委办公室（</w:t>
      </w:r>
      <w:proofErr w:type="gramStart"/>
      <w:r>
        <w:rPr>
          <w:rFonts w:ascii="仿宋_GB2312" w:eastAsia="仿宋_GB2312" w:hAnsi="宋体" w:hint="eastAsia"/>
          <w:sz w:val="24"/>
          <w:szCs w:val="24"/>
        </w:rPr>
        <w:t>凯</w:t>
      </w:r>
      <w:proofErr w:type="gramEnd"/>
      <w:r>
        <w:rPr>
          <w:rFonts w:ascii="仿宋_GB2312" w:eastAsia="仿宋_GB2312" w:hAnsi="宋体" w:hint="eastAsia"/>
          <w:sz w:val="24"/>
          <w:szCs w:val="24"/>
        </w:rPr>
        <w:t>原楼311室）完成相应审批及签章手续后，应将表格复印一份交至</w:t>
      </w:r>
      <w:r>
        <w:rPr>
          <w:rFonts w:ascii="仿宋_GB2312" w:eastAsia="仿宋_GB2312" w:hAnsi="宋体" w:hint="eastAsia"/>
          <w:sz w:val="24"/>
          <w:szCs w:val="24"/>
        </w:rPr>
        <w:lastRenderedPageBreak/>
        <w:t>学生工作办公室留存备案。</w:t>
      </w:r>
    </w:p>
    <w:p w:rsidR="009467B3" w:rsidRPr="00926EA6" w:rsidRDefault="00B2178D" w:rsidP="00DA7B7E">
      <w:pPr>
        <w:numPr>
          <w:ilvl w:val="0"/>
          <w:numId w:val="3"/>
        </w:numPr>
        <w:spacing w:line="360" w:lineRule="auto"/>
        <w:ind w:left="0" w:firstLineChars="177" w:firstLine="426"/>
        <w:rPr>
          <w:rFonts w:ascii="仿宋_GB2312" w:eastAsia="仿宋_GB2312" w:hAnsi="宋体"/>
          <w:sz w:val="24"/>
          <w:szCs w:val="24"/>
        </w:rPr>
      </w:pPr>
      <w:r w:rsidRPr="00926EA6">
        <w:rPr>
          <w:rFonts w:ascii="仿宋_GB2312" w:eastAsia="仿宋_GB2312" w:hAnsi="宋体" w:hint="eastAsia"/>
          <w:b/>
          <w:sz w:val="24"/>
          <w:szCs w:val="24"/>
        </w:rPr>
        <w:t>学院手续流程</w:t>
      </w:r>
      <w:r w:rsidRPr="00926EA6">
        <w:rPr>
          <w:rFonts w:ascii="仿宋_GB2312" w:eastAsia="仿宋_GB2312" w:hAnsi="宋体" w:hint="eastAsia"/>
          <w:sz w:val="24"/>
          <w:szCs w:val="24"/>
        </w:rPr>
        <w:t>：</w:t>
      </w:r>
    </w:p>
    <w:p w:rsidR="00F213F1" w:rsidRPr="00F213F1" w:rsidRDefault="00F96DA8" w:rsidP="00801BC5">
      <w:pPr>
        <w:spacing w:line="360" w:lineRule="auto"/>
        <w:ind w:firstLineChars="177" w:firstLine="425"/>
        <w:rPr>
          <w:rFonts w:ascii="仿宋_GB2312" w:eastAsia="仿宋_GB2312" w:hAnsi="宋体"/>
          <w:sz w:val="24"/>
          <w:szCs w:val="24"/>
        </w:rPr>
      </w:pPr>
      <w:r w:rsidRPr="00F213F1">
        <w:rPr>
          <w:rFonts w:ascii="仿宋_GB2312" w:eastAsia="仿宋_GB2312" w:hAnsi="宋体" w:hint="eastAsia"/>
          <w:sz w:val="24"/>
          <w:szCs w:val="24"/>
        </w:rPr>
        <w:t>1</w:t>
      </w:r>
      <w:r w:rsidR="00DA7B7E">
        <w:rPr>
          <w:rFonts w:ascii="仿宋_GB2312" w:eastAsia="仿宋_GB2312" w:hAnsi="宋体" w:hint="eastAsia"/>
          <w:sz w:val="24"/>
          <w:szCs w:val="24"/>
        </w:rPr>
        <w:t>.</w:t>
      </w:r>
      <w:r w:rsidR="002F540F">
        <w:rPr>
          <w:rFonts w:ascii="仿宋_GB2312" w:eastAsia="仿宋_GB2312" w:hAnsi="宋体" w:hint="eastAsia"/>
          <w:sz w:val="24"/>
          <w:szCs w:val="24"/>
        </w:rPr>
        <w:t>在校期间，</w:t>
      </w:r>
      <w:r w:rsidR="00DA7B7E">
        <w:rPr>
          <w:rFonts w:ascii="仿宋_GB2312" w:eastAsia="仿宋_GB2312" w:hAnsi="宋体" w:hint="eastAsia"/>
          <w:sz w:val="24"/>
          <w:szCs w:val="24"/>
        </w:rPr>
        <w:t>出国（</w:t>
      </w:r>
      <w:r w:rsidR="002F540F" w:rsidRPr="00F213F1">
        <w:rPr>
          <w:rFonts w:ascii="仿宋_GB2312" w:eastAsia="仿宋_GB2312" w:hAnsi="宋体" w:hint="eastAsia"/>
          <w:sz w:val="24"/>
          <w:szCs w:val="24"/>
        </w:rPr>
        <w:t>境</w:t>
      </w:r>
      <w:r w:rsidR="00DA7B7E">
        <w:rPr>
          <w:rFonts w:ascii="仿宋_GB2312" w:eastAsia="仿宋_GB2312" w:hAnsi="宋体" w:hint="eastAsia"/>
          <w:sz w:val="24"/>
          <w:szCs w:val="24"/>
        </w:rPr>
        <w:t>）</w:t>
      </w:r>
      <w:r w:rsidR="002F540F" w:rsidRPr="00F213F1">
        <w:rPr>
          <w:rFonts w:ascii="仿宋_GB2312" w:eastAsia="仿宋_GB2312" w:hAnsi="宋体" w:hint="eastAsia"/>
          <w:sz w:val="24"/>
          <w:szCs w:val="24"/>
        </w:rPr>
        <w:t>达</w:t>
      </w:r>
      <w:r w:rsidR="002F540F">
        <w:rPr>
          <w:rFonts w:ascii="仿宋_GB2312" w:eastAsia="仿宋_GB2312" w:hAnsi="宋体" w:hint="eastAsia"/>
          <w:sz w:val="24"/>
          <w:szCs w:val="24"/>
        </w:rPr>
        <w:t>90天</w:t>
      </w:r>
      <w:r w:rsidR="002F540F" w:rsidRPr="00F213F1">
        <w:rPr>
          <w:rFonts w:ascii="仿宋_GB2312" w:eastAsia="仿宋_GB2312" w:hAnsi="宋体" w:hint="eastAsia"/>
          <w:sz w:val="24"/>
          <w:szCs w:val="24"/>
        </w:rPr>
        <w:t>（含）以上的</w:t>
      </w:r>
      <w:r w:rsidR="002F540F">
        <w:rPr>
          <w:rFonts w:ascii="仿宋_GB2312" w:eastAsia="仿宋_GB2312" w:hAnsi="宋体" w:hint="eastAsia"/>
          <w:sz w:val="24"/>
          <w:szCs w:val="24"/>
        </w:rPr>
        <w:t>学生</w:t>
      </w:r>
      <w:r w:rsidR="002F540F" w:rsidRPr="00F213F1">
        <w:rPr>
          <w:rFonts w:ascii="仿宋_GB2312" w:eastAsia="仿宋_GB2312" w:hAnsi="宋体" w:hint="eastAsia"/>
          <w:sz w:val="24"/>
          <w:szCs w:val="24"/>
        </w:rPr>
        <w:t>须下载填写</w:t>
      </w:r>
      <w:r w:rsidR="002F540F" w:rsidRPr="00F91789">
        <w:rPr>
          <w:rFonts w:ascii="仿宋_GB2312" w:eastAsia="仿宋_GB2312" w:hAnsi="宋体" w:hint="eastAsia"/>
          <w:b/>
          <w:sz w:val="24"/>
          <w:szCs w:val="24"/>
        </w:rPr>
        <w:t>《法学院学生长期出访手续办理转单》</w:t>
      </w:r>
      <w:r w:rsidR="002F540F" w:rsidRPr="00F213F1">
        <w:rPr>
          <w:rFonts w:ascii="仿宋_GB2312" w:eastAsia="仿宋_GB2312" w:hAnsi="宋体" w:hint="eastAsia"/>
          <w:sz w:val="24"/>
          <w:szCs w:val="24"/>
        </w:rPr>
        <w:t>（法学院</w:t>
      </w:r>
      <w:proofErr w:type="gramStart"/>
      <w:r w:rsidR="002F540F" w:rsidRPr="00F213F1">
        <w:rPr>
          <w:rFonts w:ascii="仿宋_GB2312" w:eastAsia="仿宋_GB2312" w:hAnsi="宋体" w:hint="eastAsia"/>
          <w:sz w:val="24"/>
          <w:szCs w:val="24"/>
        </w:rPr>
        <w:t>学工网</w:t>
      </w:r>
      <w:proofErr w:type="gramEnd"/>
      <w:r w:rsidR="002F540F" w:rsidRPr="00F213F1">
        <w:rPr>
          <w:rFonts w:ascii="仿宋_GB2312" w:eastAsia="仿宋_GB2312" w:hAnsi="宋体" w:hint="eastAsia"/>
          <w:sz w:val="24"/>
          <w:szCs w:val="24"/>
        </w:rPr>
        <w:t>“学生国际交流”—“常用下载”中下载</w:t>
      </w:r>
      <w:r w:rsidR="002F540F">
        <w:rPr>
          <w:rFonts w:ascii="仿宋_GB2312" w:eastAsia="仿宋_GB2312" w:hAnsi="宋体" w:hint="eastAsia"/>
          <w:sz w:val="24"/>
          <w:szCs w:val="24"/>
        </w:rPr>
        <w:t>或到学生工作办公室领取</w:t>
      </w:r>
      <w:r w:rsidR="002F540F" w:rsidRPr="00F213F1">
        <w:rPr>
          <w:rFonts w:ascii="仿宋_GB2312" w:eastAsia="仿宋_GB2312" w:hAnsi="宋体" w:hint="eastAsia"/>
          <w:sz w:val="24"/>
          <w:szCs w:val="24"/>
        </w:rPr>
        <w:t>填写）</w:t>
      </w:r>
      <w:r w:rsidR="00102821">
        <w:rPr>
          <w:rFonts w:ascii="仿宋_GB2312" w:eastAsia="仿宋_GB2312" w:hAnsi="宋体" w:hint="eastAsia"/>
          <w:sz w:val="24"/>
          <w:szCs w:val="24"/>
        </w:rPr>
        <w:t>。</w:t>
      </w:r>
    </w:p>
    <w:p w:rsidR="00F213F1" w:rsidRPr="00F213F1" w:rsidRDefault="00F96DA8" w:rsidP="00926EA6">
      <w:pPr>
        <w:spacing w:line="360" w:lineRule="auto"/>
        <w:ind w:firstLineChars="177" w:firstLine="425"/>
        <w:rPr>
          <w:rFonts w:ascii="仿宋_GB2312" w:eastAsia="仿宋_GB2312" w:hAnsi="宋体"/>
          <w:sz w:val="24"/>
          <w:szCs w:val="24"/>
        </w:rPr>
      </w:pPr>
      <w:r w:rsidRPr="00F213F1">
        <w:rPr>
          <w:rFonts w:ascii="仿宋_GB2312" w:eastAsia="仿宋_GB2312" w:hAnsi="宋体" w:hint="eastAsia"/>
          <w:sz w:val="24"/>
          <w:szCs w:val="24"/>
        </w:rPr>
        <w:t>2</w:t>
      </w:r>
      <w:r w:rsidR="00DA7B7E">
        <w:rPr>
          <w:rFonts w:ascii="仿宋_GB2312" w:eastAsia="仿宋_GB2312" w:hAnsi="宋体" w:hint="eastAsia"/>
          <w:sz w:val="24"/>
          <w:szCs w:val="24"/>
        </w:rPr>
        <w:t>.</w:t>
      </w:r>
      <w:r w:rsidR="002F540F">
        <w:rPr>
          <w:rFonts w:ascii="仿宋_GB2312" w:eastAsia="仿宋_GB2312" w:hAnsi="宋体" w:hint="eastAsia"/>
          <w:sz w:val="24"/>
          <w:szCs w:val="24"/>
        </w:rPr>
        <w:t>完成表格中导师/</w:t>
      </w:r>
      <w:r w:rsidR="00801BC5">
        <w:rPr>
          <w:rFonts w:ascii="仿宋_GB2312" w:eastAsia="仿宋_GB2312" w:hAnsi="宋体" w:hint="eastAsia"/>
          <w:sz w:val="24"/>
          <w:szCs w:val="24"/>
        </w:rPr>
        <w:t>班主任</w:t>
      </w:r>
      <w:r w:rsidR="002F540F">
        <w:rPr>
          <w:rFonts w:ascii="仿宋_GB2312" w:eastAsia="仿宋_GB2312" w:hAnsi="宋体" w:hint="eastAsia"/>
          <w:sz w:val="24"/>
          <w:szCs w:val="24"/>
        </w:rPr>
        <w:t>签字部分</w:t>
      </w:r>
      <w:r w:rsidR="00801BC5">
        <w:rPr>
          <w:rFonts w:ascii="仿宋_GB2312" w:eastAsia="仿宋_GB2312" w:hAnsi="宋体" w:hint="eastAsia"/>
          <w:sz w:val="24"/>
          <w:szCs w:val="24"/>
        </w:rPr>
        <w:t>。</w:t>
      </w:r>
    </w:p>
    <w:p w:rsidR="00801BC5" w:rsidRDefault="00F96DA8" w:rsidP="00926EA6">
      <w:pPr>
        <w:spacing w:line="360" w:lineRule="auto"/>
        <w:ind w:firstLineChars="177" w:firstLine="425"/>
        <w:rPr>
          <w:rFonts w:ascii="仿宋_GB2312" w:eastAsia="仿宋_GB2312" w:hAnsi="宋体"/>
          <w:sz w:val="24"/>
          <w:szCs w:val="24"/>
        </w:rPr>
      </w:pPr>
      <w:r w:rsidRPr="00F213F1">
        <w:rPr>
          <w:rFonts w:ascii="仿宋_GB2312" w:eastAsia="仿宋_GB2312" w:hAnsi="宋体" w:hint="eastAsia"/>
          <w:sz w:val="24"/>
          <w:szCs w:val="24"/>
        </w:rPr>
        <w:t>3</w:t>
      </w:r>
      <w:r w:rsidR="00DA7B7E">
        <w:rPr>
          <w:rFonts w:ascii="仿宋_GB2312" w:eastAsia="仿宋_GB2312" w:hAnsi="宋体" w:hint="eastAsia"/>
          <w:sz w:val="24"/>
          <w:szCs w:val="24"/>
        </w:rPr>
        <w:t>.</w:t>
      </w:r>
      <w:r w:rsidR="00801BC5" w:rsidRPr="00801BC5">
        <w:rPr>
          <w:rFonts w:ascii="仿宋_GB2312" w:eastAsia="仿宋_GB2312" w:hAnsi="宋体" w:hint="eastAsia"/>
          <w:sz w:val="24"/>
          <w:szCs w:val="24"/>
        </w:rPr>
        <w:t>持《法学院学生长期出访手续办理转单》由</w:t>
      </w:r>
      <w:proofErr w:type="gramStart"/>
      <w:r w:rsidR="00801BC5" w:rsidRPr="00801BC5">
        <w:rPr>
          <w:rFonts w:ascii="仿宋_GB2312" w:eastAsia="仿宋_GB2312" w:hAnsi="宋体" w:hint="eastAsia"/>
          <w:sz w:val="24"/>
          <w:szCs w:val="24"/>
        </w:rPr>
        <w:t>教务员</w:t>
      </w:r>
      <w:proofErr w:type="gramEnd"/>
      <w:r w:rsidR="00801BC5" w:rsidRPr="00801BC5">
        <w:rPr>
          <w:rFonts w:ascii="仿宋_GB2312" w:eastAsia="仿宋_GB2312" w:hAnsi="宋体" w:hint="eastAsia"/>
          <w:sz w:val="24"/>
          <w:szCs w:val="24"/>
        </w:rPr>
        <w:t>对本人的学业状况和毕业规划进行审批签章。</w:t>
      </w:r>
    </w:p>
    <w:p w:rsidR="00801BC5" w:rsidRDefault="00801BC5" w:rsidP="00801BC5">
      <w:pPr>
        <w:spacing w:line="360" w:lineRule="auto"/>
        <w:ind w:firstLineChars="177" w:firstLine="425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4</w:t>
      </w:r>
      <w:r w:rsidR="00DA7B7E">
        <w:rPr>
          <w:rFonts w:ascii="仿宋_GB2312" w:eastAsia="仿宋_GB2312" w:hAnsi="宋体" w:hint="eastAsia"/>
          <w:sz w:val="24"/>
          <w:szCs w:val="24"/>
        </w:rPr>
        <w:t>.</w:t>
      </w:r>
      <w:r w:rsidR="009D166E" w:rsidRPr="0090352B">
        <w:rPr>
          <w:rFonts w:ascii="仿宋_GB2312" w:eastAsia="仿宋_GB2312" w:hAnsi="宋体" w:hint="eastAsia"/>
          <w:b/>
          <w:sz w:val="24"/>
          <w:szCs w:val="24"/>
        </w:rPr>
        <w:t>经学院</w:t>
      </w:r>
      <w:r w:rsidR="00DA7B7E">
        <w:rPr>
          <w:rFonts w:ascii="仿宋_GB2312" w:eastAsia="仿宋_GB2312" w:hAnsi="宋体" w:hint="eastAsia"/>
          <w:b/>
          <w:sz w:val="24"/>
          <w:szCs w:val="24"/>
        </w:rPr>
        <w:t>实施的</w:t>
      </w:r>
      <w:r w:rsidR="00945A7C">
        <w:rPr>
          <w:rFonts w:ascii="仿宋_GB2312" w:eastAsia="仿宋_GB2312" w:hAnsi="宋体" w:hint="eastAsia"/>
          <w:b/>
          <w:sz w:val="24"/>
          <w:szCs w:val="24"/>
        </w:rPr>
        <w:t>交流</w:t>
      </w:r>
      <w:r w:rsidR="009D166E" w:rsidRPr="0090352B">
        <w:rPr>
          <w:rFonts w:ascii="仿宋_GB2312" w:eastAsia="仿宋_GB2312" w:hAnsi="宋体" w:hint="eastAsia"/>
          <w:b/>
          <w:sz w:val="24"/>
          <w:szCs w:val="24"/>
        </w:rPr>
        <w:t>项目</w:t>
      </w:r>
      <w:r w:rsidR="00DA7B7E">
        <w:rPr>
          <w:rFonts w:ascii="仿宋_GB2312" w:eastAsia="仿宋_GB2312" w:hAnsi="宋体" w:hint="eastAsia"/>
          <w:b/>
          <w:sz w:val="24"/>
          <w:szCs w:val="24"/>
        </w:rPr>
        <w:t>（以下简称</w:t>
      </w:r>
      <w:r w:rsidR="006E2323">
        <w:rPr>
          <w:rFonts w:ascii="仿宋_GB2312" w:eastAsia="仿宋_GB2312" w:hAnsi="宋体" w:hint="eastAsia"/>
          <w:b/>
          <w:sz w:val="24"/>
          <w:szCs w:val="24"/>
        </w:rPr>
        <w:t>“</w:t>
      </w:r>
      <w:r w:rsidR="00DA7B7E">
        <w:rPr>
          <w:rFonts w:ascii="仿宋_GB2312" w:eastAsia="仿宋_GB2312" w:hAnsi="宋体" w:hint="eastAsia"/>
          <w:b/>
          <w:sz w:val="24"/>
          <w:szCs w:val="24"/>
        </w:rPr>
        <w:t>系际</w:t>
      </w:r>
      <w:r w:rsidR="00945A7C">
        <w:rPr>
          <w:rFonts w:ascii="仿宋_GB2312" w:eastAsia="仿宋_GB2312" w:hAnsi="宋体" w:hint="eastAsia"/>
          <w:b/>
          <w:sz w:val="24"/>
          <w:szCs w:val="24"/>
        </w:rPr>
        <w:t>交流</w:t>
      </w:r>
      <w:r w:rsidR="006E2323">
        <w:rPr>
          <w:rFonts w:ascii="仿宋_GB2312" w:eastAsia="仿宋_GB2312" w:hAnsi="宋体" w:hint="eastAsia"/>
          <w:b/>
          <w:sz w:val="24"/>
          <w:szCs w:val="24"/>
        </w:rPr>
        <w:t>”</w:t>
      </w:r>
      <w:r w:rsidR="00DA7B7E">
        <w:rPr>
          <w:rFonts w:ascii="仿宋_GB2312" w:eastAsia="仿宋_GB2312" w:hAnsi="宋体" w:hint="eastAsia"/>
          <w:b/>
          <w:sz w:val="24"/>
          <w:szCs w:val="24"/>
        </w:rPr>
        <w:t>）</w:t>
      </w:r>
      <w:r w:rsidR="009D166E" w:rsidRPr="0090352B">
        <w:rPr>
          <w:rFonts w:ascii="仿宋_GB2312" w:eastAsia="仿宋_GB2312" w:hAnsi="宋体" w:hint="eastAsia"/>
          <w:b/>
          <w:sz w:val="24"/>
          <w:szCs w:val="24"/>
        </w:rPr>
        <w:t>选拔派出</w:t>
      </w:r>
      <w:r w:rsidR="009D166E" w:rsidRPr="001C0B87">
        <w:rPr>
          <w:rFonts w:ascii="仿宋_GB2312" w:eastAsia="仿宋_GB2312" w:hAnsi="宋体" w:hint="eastAsia"/>
          <w:b/>
          <w:sz w:val="24"/>
          <w:szCs w:val="24"/>
        </w:rPr>
        <w:t>长期出访</w:t>
      </w:r>
      <w:r w:rsidR="009D166E" w:rsidRPr="00F213F1">
        <w:rPr>
          <w:rFonts w:ascii="仿宋_GB2312" w:eastAsia="仿宋_GB2312" w:hAnsi="宋体" w:hint="eastAsia"/>
          <w:sz w:val="24"/>
          <w:szCs w:val="24"/>
        </w:rPr>
        <w:t>的学生须持《法学院学生长期出访手续办理转单》</w:t>
      </w:r>
      <w:r w:rsidR="009D166E">
        <w:rPr>
          <w:rFonts w:ascii="仿宋_GB2312" w:eastAsia="仿宋_GB2312" w:hAnsi="宋体" w:hint="eastAsia"/>
          <w:sz w:val="24"/>
          <w:szCs w:val="24"/>
        </w:rPr>
        <w:t>到院外事办公室（四合院）</w:t>
      </w:r>
      <w:r w:rsidR="009D166E" w:rsidRPr="00F213F1">
        <w:rPr>
          <w:rFonts w:ascii="仿宋_GB2312" w:eastAsia="仿宋_GB2312" w:hAnsi="宋体" w:hint="eastAsia"/>
          <w:sz w:val="24"/>
          <w:szCs w:val="24"/>
        </w:rPr>
        <w:t>进行</w:t>
      </w:r>
      <w:r w:rsidR="009D166E">
        <w:rPr>
          <w:rFonts w:ascii="仿宋_GB2312" w:eastAsia="仿宋_GB2312" w:hAnsi="宋体" w:hint="eastAsia"/>
          <w:sz w:val="24"/>
          <w:szCs w:val="24"/>
        </w:rPr>
        <w:t>审批</w:t>
      </w:r>
      <w:r w:rsidR="009D166E" w:rsidRPr="00F213F1">
        <w:rPr>
          <w:rFonts w:ascii="仿宋_GB2312" w:eastAsia="仿宋_GB2312" w:hAnsi="宋体" w:hint="eastAsia"/>
          <w:sz w:val="24"/>
          <w:szCs w:val="24"/>
        </w:rPr>
        <w:t>签章</w:t>
      </w:r>
      <w:r w:rsidR="009D166E">
        <w:rPr>
          <w:rFonts w:ascii="仿宋_GB2312" w:eastAsia="仿宋_GB2312" w:hAnsi="宋体" w:hint="eastAsia"/>
          <w:sz w:val="24"/>
          <w:szCs w:val="24"/>
        </w:rPr>
        <w:t>，并领取交流学校邀请函与交流学校报到确认单</w:t>
      </w:r>
      <w:r w:rsidR="009D166E" w:rsidRPr="00F213F1">
        <w:rPr>
          <w:rFonts w:ascii="仿宋_GB2312" w:eastAsia="仿宋_GB2312" w:hAnsi="宋体" w:hint="eastAsia"/>
          <w:sz w:val="24"/>
          <w:szCs w:val="24"/>
        </w:rPr>
        <w:t>。</w:t>
      </w:r>
      <w:r w:rsidR="009D166E">
        <w:rPr>
          <w:rFonts w:ascii="仿宋_GB2312" w:eastAsia="仿宋_GB2312" w:hAnsi="宋体" w:hint="eastAsia"/>
          <w:sz w:val="24"/>
          <w:szCs w:val="24"/>
        </w:rPr>
        <w:t>报到确认单须携带至境外，由交流学校签字确认后带回国办理复学手续。</w:t>
      </w:r>
    </w:p>
    <w:p w:rsidR="00D32867" w:rsidRDefault="00F02B9E" w:rsidP="009D166E">
      <w:pPr>
        <w:spacing w:line="360" w:lineRule="auto"/>
        <w:ind w:firstLineChars="177" w:firstLine="425"/>
        <w:rPr>
          <w:rFonts w:ascii="仿宋_GB2312" w:eastAsia="仿宋_GB2312" w:hAnsi="宋体"/>
          <w:b/>
          <w:sz w:val="24"/>
          <w:szCs w:val="24"/>
        </w:rPr>
      </w:pPr>
      <w:r w:rsidRPr="009D166E">
        <w:rPr>
          <w:rFonts w:ascii="仿宋_GB2312" w:eastAsia="仿宋_GB2312" w:hAnsi="宋体" w:hint="eastAsia"/>
          <w:sz w:val="24"/>
          <w:szCs w:val="24"/>
        </w:rPr>
        <w:t>5</w:t>
      </w:r>
      <w:r w:rsidR="00DA7B7E">
        <w:rPr>
          <w:rFonts w:ascii="仿宋_GB2312" w:eastAsia="仿宋_GB2312" w:hAnsi="宋体" w:hint="eastAsia"/>
          <w:sz w:val="24"/>
          <w:szCs w:val="24"/>
        </w:rPr>
        <w:t>.</w:t>
      </w:r>
      <w:r w:rsidR="009D166E">
        <w:rPr>
          <w:rFonts w:ascii="仿宋_GB2312" w:eastAsia="仿宋_GB2312" w:hAnsi="宋体" w:hint="eastAsia"/>
          <w:sz w:val="24"/>
          <w:szCs w:val="24"/>
        </w:rPr>
        <w:t>完成上述手续后</w:t>
      </w:r>
      <w:r w:rsidR="009D166E" w:rsidRPr="00F213F1">
        <w:rPr>
          <w:rFonts w:ascii="仿宋_GB2312" w:eastAsia="仿宋_GB2312" w:hAnsi="宋体" w:hint="eastAsia"/>
          <w:sz w:val="24"/>
          <w:szCs w:val="24"/>
        </w:rPr>
        <w:t>将《法学院学生长期出访手续办理转单》交至学生工作办公室留存</w:t>
      </w:r>
      <w:r w:rsidR="009D166E">
        <w:rPr>
          <w:rFonts w:ascii="仿宋_GB2312" w:eastAsia="仿宋_GB2312" w:hAnsi="宋体" w:hint="eastAsia"/>
          <w:sz w:val="24"/>
          <w:szCs w:val="24"/>
        </w:rPr>
        <w:t>。</w:t>
      </w:r>
    </w:p>
    <w:p w:rsidR="00801BC5" w:rsidRDefault="00D32867" w:rsidP="009D166E">
      <w:pPr>
        <w:spacing w:line="360" w:lineRule="auto"/>
        <w:ind w:firstLineChars="177" w:firstLine="425"/>
        <w:rPr>
          <w:rFonts w:ascii="仿宋_GB2312" w:eastAsia="仿宋_GB2312" w:hAnsi="宋体"/>
          <w:sz w:val="24"/>
          <w:szCs w:val="24"/>
        </w:rPr>
      </w:pPr>
      <w:r w:rsidRPr="009D166E">
        <w:rPr>
          <w:rFonts w:ascii="仿宋_GB2312" w:eastAsia="仿宋_GB2312" w:hAnsi="宋体" w:hint="eastAsia"/>
          <w:sz w:val="24"/>
          <w:szCs w:val="24"/>
        </w:rPr>
        <w:t>6</w:t>
      </w:r>
      <w:r w:rsidR="00DA7B7E">
        <w:rPr>
          <w:rFonts w:ascii="仿宋_GB2312" w:eastAsia="仿宋_GB2312" w:hAnsi="宋体" w:hint="eastAsia"/>
          <w:sz w:val="24"/>
          <w:szCs w:val="24"/>
        </w:rPr>
        <w:t>.</w:t>
      </w:r>
      <w:r>
        <w:rPr>
          <w:rFonts w:ascii="仿宋_GB2312" w:eastAsia="仿宋_GB2312" w:hAnsi="宋体" w:hint="eastAsia"/>
          <w:b/>
          <w:sz w:val="24"/>
          <w:szCs w:val="24"/>
        </w:rPr>
        <w:t>出访结束后，</w:t>
      </w:r>
      <w:hyperlink r:id="rId10" w:history="1">
        <w:r w:rsidR="001352DB" w:rsidRPr="001352DB">
          <w:rPr>
            <w:rFonts w:ascii="仿宋_GB2312" w:eastAsia="仿宋_GB2312" w:hAnsi="宋体" w:hint="eastAsia"/>
            <w:sz w:val="24"/>
            <w:szCs w:val="24"/>
          </w:rPr>
          <w:t>学生须在归国后5个工作日内提交项目照片和项目</w:t>
        </w:r>
        <w:r w:rsidR="00B70A53">
          <w:rPr>
            <w:rFonts w:ascii="仿宋_GB2312" w:eastAsia="仿宋_GB2312" w:hAnsi="宋体" w:hint="eastAsia"/>
            <w:sz w:val="24"/>
            <w:szCs w:val="24"/>
          </w:rPr>
          <w:t>心得</w:t>
        </w:r>
        <w:r w:rsidR="001352DB" w:rsidRPr="001352DB">
          <w:rPr>
            <w:rFonts w:ascii="仿宋_GB2312" w:eastAsia="仿宋_GB2312" w:hAnsi="宋体" w:hint="eastAsia"/>
            <w:sz w:val="24"/>
            <w:szCs w:val="24"/>
          </w:rPr>
          <w:t>至pkulawgjjl@yeah.net</w:t>
        </w:r>
      </w:hyperlink>
      <w:r w:rsidR="001352DB">
        <w:rPr>
          <w:rFonts w:ascii="仿宋_GB2312" w:eastAsia="仿宋_GB2312" w:hAnsi="宋体" w:hint="eastAsia"/>
          <w:sz w:val="24"/>
          <w:szCs w:val="24"/>
        </w:rPr>
        <w:t>，并</w:t>
      </w:r>
      <w:r w:rsidRPr="001352DB">
        <w:rPr>
          <w:rFonts w:ascii="仿宋_GB2312" w:eastAsia="仿宋_GB2312" w:hAnsi="宋体" w:hint="eastAsia"/>
          <w:sz w:val="24"/>
          <w:szCs w:val="24"/>
        </w:rPr>
        <w:t>到</w:t>
      </w:r>
      <w:r w:rsidR="00B70A53">
        <w:rPr>
          <w:rFonts w:ascii="仿宋_GB2312" w:eastAsia="仿宋_GB2312" w:hAnsi="宋体" w:hint="eastAsia"/>
          <w:sz w:val="24"/>
          <w:szCs w:val="24"/>
        </w:rPr>
        <w:t>院学生工作办公室领取复学手续转单，依次至外事办公室、教务办公室办理复学手续</w:t>
      </w:r>
      <w:r>
        <w:rPr>
          <w:rFonts w:ascii="仿宋_GB2312" w:eastAsia="仿宋_GB2312" w:hAnsi="宋体" w:hint="eastAsia"/>
          <w:sz w:val="24"/>
          <w:szCs w:val="24"/>
        </w:rPr>
        <w:t>。</w:t>
      </w:r>
      <w:r w:rsidR="00F02B9E" w:rsidRPr="0090352B">
        <w:rPr>
          <w:rFonts w:ascii="仿宋_GB2312" w:eastAsia="仿宋_GB2312" w:hAnsi="宋体" w:hint="eastAsia"/>
          <w:b/>
          <w:sz w:val="24"/>
          <w:szCs w:val="24"/>
        </w:rPr>
        <w:t>经</w:t>
      </w:r>
      <w:r w:rsidR="009C786D">
        <w:rPr>
          <w:rFonts w:ascii="仿宋_GB2312" w:eastAsia="仿宋_GB2312" w:hAnsi="宋体" w:hint="eastAsia"/>
          <w:b/>
          <w:sz w:val="24"/>
          <w:szCs w:val="24"/>
        </w:rPr>
        <w:t>系际</w:t>
      </w:r>
      <w:r w:rsidR="00945A7C">
        <w:rPr>
          <w:rFonts w:ascii="仿宋_GB2312" w:eastAsia="仿宋_GB2312" w:hAnsi="宋体" w:hint="eastAsia"/>
          <w:b/>
          <w:sz w:val="24"/>
          <w:szCs w:val="24"/>
        </w:rPr>
        <w:t>交流</w:t>
      </w:r>
      <w:r w:rsidR="00F02B9E" w:rsidRPr="0090352B">
        <w:rPr>
          <w:rFonts w:ascii="仿宋_GB2312" w:eastAsia="仿宋_GB2312" w:hAnsi="宋体" w:hint="eastAsia"/>
          <w:b/>
          <w:sz w:val="24"/>
          <w:szCs w:val="24"/>
        </w:rPr>
        <w:t>选拔派出</w:t>
      </w:r>
      <w:r w:rsidR="009C786D">
        <w:rPr>
          <w:rFonts w:ascii="仿宋_GB2312" w:eastAsia="仿宋_GB2312" w:hAnsi="宋体" w:hint="eastAsia"/>
          <w:b/>
          <w:sz w:val="24"/>
          <w:szCs w:val="24"/>
        </w:rPr>
        <w:t>长期出访</w:t>
      </w:r>
      <w:r w:rsidR="00B70A53">
        <w:rPr>
          <w:rFonts w:ascii="仿宋_GB2312" w:eastAsia="仿宋_GB2312" w:hAnsi="宋体" w:hint="eastAsia"/>
          <w:sz w:val="24"/>
          <w:szCs w:val="24"/>
        </w:rPr>
        <w:t>的学生须提供由对方学校签字确认的报到单</w:t>
      </w:r>
      <w:r w:rsidR="00F02B9E">
        <w:rPr>
          <w:rFonts w:ascii="仿宋_GB2312" w:eastAsia="仿宋_GB2312" w:hAnsi="宋体" w:hint="eastAsia"/>
          <w:sz w:val="24"/>
          <w:szCs w:val="24"/>
        </w:rPr>
        <w:t>方可办理复学手续。</w:t>
      </w:r>
    </w:p>
    <w:p w:rsidR="00B62297" w:rsidRDefault="00B62297" w:rsidP="00926EA6">
      <w:pPr>
        <w:spacing w:line="360" w:lineRule="auto"/>
        <w:ind w:firstLineChars="177" w:firstLine="425"/>
        <w:jc w:val="right"/>
        <w:rPr>
          <w:rFonts w:ascii="仿宋_GB2312" w:eastAsia="仿宋_GB2312" w:hAnsi="宋体"/>
          <w:sz w:val="24"/>
          <w:szCs w:val="24"/>
        </w:rPr>
      </w:pPr>
    </w:p>
    <w:p w:rsidR="00A54263" w:rsidRDefault="00A54263" w:rsidP="00926EA6">
      <w:pPr>
        <w:spacing w:line="360" w:lineRule="auto"/>
        <w:ind w:firstLineChars="177" w:firstLine="425"/>
        <w:jc w:val="right"/>
        <w:rPr>
          <w:rFonts w:ascii="仿宋_GB2312" w:eastAsia="仿宋_GB2312" w:hAnsi="宋体"/>
          <w:sz w:val="24"/>
          <w:szCs w:val="24"/>
        </w:rPr>
      </w:pPr>
      <w:r w:rsidRPr="00302F1A">
        <w:rPr>
          <w:rFonts w:ascii="仿宋_GB2312" w:eastAsia="仿宋_GB2312" w:hAnsi="宋体" w:hint="eastAsia"/>
          <w:sz w:val="24"/>
          <w:szCs w:val="24"/>
        </w:rPr>
        <w:t>法学院教务办公室</w:t>
      </w:r>
    </w:p>
    <w:p w:rsidR="0090352B" w:rsidRPr="00302F1A" w:rsidRDefault="0090352B" w:rsidP="00926EA6">
      <w:pPr>
        <w:spacing w:line="360" w:lineRule="auto"/>
        <w:ind w:firstLineChars="177" w:firstLine="425"/>
        <w:jc w:val="right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法学院对外事务办公室</w:t>
      </w:r>
    </w:p>
    <w:p w:rsidR="00A54263" w:rsidRPr="00302F1A" w:rsidRDefault="00A54263" w:rsidP="00926EA6">
      <w:pPr>
        <w:spacing w:line="360" w:lineRule="auto"/>
        <w:ind w:firstLineChars="177" w:firstLine="425"/>
        <w:jc w:val="right"/>
        <w:rPr>
          <w:rFonts w:ascii="仿宋_GB2312" w:eastAsia="仿宋_GB2312" w:hAnsi="宋体"/>
          <w:sz w:val="24"/>
          <w:szCs w:val="24"/>
        </w:rPr>
      </w:pPr>
      <w:r w:rsidRPr="00302F1A">
        <w:rPr>
          <w:rFonts w:ascii="仿宋_GB2312" w:eastAsia="仿宋_GB2312" w:hAnsi="宋体" w:hint="eastAsia"/>
          <w:sz w:val="24"/>
          <w:szCs w:val="24"/>
        </w:rPr>
        <w:t>法学院学生工作办公室</w:t>
      </w:r>
    </w:p>
    <w:sectPr w:rsidR="00A54263" w:rsidRPr="00302F1A" w:rsidSect="00D33FC6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BB1" w:rsidRDefault="009F7BB1" w:rsidP="002F540F">
      <w:r>
        <w:separator/>
      </w:r>
    </w:p>
  </w:endnote>
  <w:endnote w:type="continuationSeparator" w:id="0">
    <w:p w:rsidR="009F7BB1" w:rsidRDefault="009F7BB1" w:rsidP="002F5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BB1" w:rsidRDefault="009F7BB1" w:rsidP="002F540F">
      <w:r>
        <w:separator/>
      </w:r>
    </w:p>
  </w:footnote>
  <w:footnote w:type="continuationSeparator" w:id="0">
    <w:p w:rsidR="009F7BB1" w:rsidRDefault="009F7BB1" w:rsidP="002F54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40F" w:rsidRDefault="002F540F" w:rsidP="00FB17FE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C85657"/>
    <w:multiLevelType w:val="hybridMultilevel"/>
    <w:tmpl w:val="C74C3D4E"/>
    <w:lvl w:ilvl="0" w:tplc="50E8689A">
      <w:start w:val="1"/>
      <w:numFmt w:val="chineseCountingThousand"/>
      <w:lvlText w:val="(%1)"/>
      <w:lvlJc w:val="left"/>
      <w:pPr>
        <w:ind w:left="8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60513D70"/>
    <w:multiLevelType w:val="hybridMultilevel"/>
    <w:tmpl w:val="ACC8E52A"/>
    <w:lvl w:ilvl="0" w:tplc="04090017">
      <w:start w:val="1"/>
      <w:numFmt w:val="chineseCountingThousand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75E515DF"/>
    <w:multiLevelType w:val="hybridMultilevel"/>
    <w:tmpl w:val="54E2BD72"/>
    <w:lvl w:ilvl="0" w:tplc="2FDC775A">
      <w:start w:val="1"/>
      <w:numFmt w:val="japaneseCounting"/>
      <w:lvlText w:val="%1、"/>
      <w:lvlJc w:val="left"/>
      <w:pPr>
        <w:ind w:left="840" w:hanging="360"/>
      </w:pPr>
      <w:rPr>
        <w:rFonts w:ascii="仿宋_GB2312" w:eastAsia="仿宋_GB2312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DA8"/>
    <w:rsid w:val="000050B8"/>
    <w:rsid w:val="000B2018"/>
    <w:rsid w:val="000C3656"/>
    <w:rsid w:val="000E2576"/>
    <w:rsid w:val="00102821"/>
    <w:rsid w:val="001352DB"/>
    <w:rsid w:val="00197826"/>
    <w:rsid w:val="001B3125"/>
    <w:rsid w:val="001C0B87"/>
    <w:rsid w:val="001D5C80"/>
    <w:rsid w:val="00220D88"/>
    <w:rsid w:val="002F540F"/>
    <w:rsid w:val="00302F1A"/>
    <w:rsid w:val="00424F26"/>
    <w:rsid w:val="00453C2F"/>
    <w:rsid w:val="004D75A2"/>
    <w:rsid w:val="004D7AA8"/>
    <w:rsid w:val="004F65AC"/>
    <w:rsid w:val="00534300"/>
    <w:rsid w:val="00570B84"/>
    <w:rsid w:val="00583461"/>
    <w:rsid w:val="005E312F"/>
    <w:rsid w:val="006012AD"/>
    <w:rsid w:val="00601F82"/>
    <w:rsid w:val="00612D29"/>
    <w:rsid w:val="006A2DC0"/>
    <w:rsid w:val="006E2323"/>
    <w:rsid w:val="007D54FC"/>
    <w:rsid w:val="007D6B6F"/>
    <w:rsid w:val="00801BC5"/>
    <w:rsid w:val="008071CF"/>
    <w:rsid w:val="0081528A"/>
    <w:rsid w:val="008637B9"/>
    <w:rsid w:val="0090352B"/>
    <w:rsid w:val="00913015"/>
    <w:rsid w:val="00926EA6"/>
    <w:rsid w:val="00945A7C"/>
    <w:rsid w:val="009467B3"/>
    <w:rsid w:val="009C714E"/>
    <w:rsid w:val="009C786D"/>
    <w:rsid w:val="009D166E"/>
    <w:rsid w:val="009F7BB1"/>
    <w:rsid w:val="00A124E3"/>
    <w:rsid w:val="00A54263"/>
    <w:rsid w:val="00A6607D"/>
    <w:rsid w:val="00B02A47"/>
    <w:rsid w:val="00B15EDF"/>
    <w:rsid w:val="00B2178D"/>
    <w:rsid w:val="00B62297"/>
    <w:rsid w:val="00B70A53"/>
    <w:rsid w:val="00BA642A"/>
    <w:rsid w:val="00C802E1"/>
    <w:rsid w:val="00C80331"/>
    <w:rsid w:val="00CD122C"/>
    <w:rsid w:val="00D07AF3"/>
    <w:rsid w:val="00D32867"/>
    <w:rsid w:val="00D33FC6"/>
    <w:rsid w:val="00D65797"/>
    <w:rsid w:val="00DA7B7E"/>
    <w:rsid w:val="00E41957"/>
    <w:rsid w:val="00E578B3"/>
    <w:rsid w:val="00E81D8D"/>
    <w:rsid w:val="00E87E94"/>
    <w:rsid w:val="00E93CF5"/>
    <w:rsid w:val="00EB6688"/>
    <w:rsid w:val="00F02B9E"/>
    <w:rsid w:val="00F213F1"/>
    <w:rsid w:val="00F91789"/>
    <w:rsid w:val="00F96DA8"/>
    <w:rsid w:val="00FB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FF43CD4-B054-414E-9221-FBA432842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FC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F54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rsid w:val="002F540F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F54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rsid w:val="002F540F"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2178D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B2178D"/>
    <w:rPr>
      <w:kern w:val="2"/>
      <w:sz w:val="18"/>
      <w:szCs w:val="18"/>
    </w:rPr>
  </w:style>
  <w:style w:type="character" w:styleId="a6">
    <w:name w:val="Hyperlink"/>
    <w:uiPriority w:val="99"/>
    <w:unhideWhenUsed/>
    <w:rsid w:val="00F02B9E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FB17FE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FB17FE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FB17FE"/>
    <w:rPr>
      <w:kern w:val="2"/>
      <w:sz w:val="21"/>
      <w:szCs w:val="22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FB17FE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FB17FE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s.pku.edu.cn/pygc/xjgl/zxsxjgl/12zdzc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&#23398;&#29983;&#39035;&#22312;&#24402;&#22269;&#21518;5&#20010;&#24037;&#20316;&#26085;&#20869;&#25552;&#20132;&#39033;&#30446;&#29031;&#29255;&#21644;&#39033;&#30446;&#25253;&#21578;&#33267;pkulawgjjl@yeah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ean.pku.edu.cn/notice/content.php?mc=61522&amp;id=1363417721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1D6E0-4E31-40F7-B99F-9596E5A73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Links>
    <vt:vector size="18" baseType="variant">
      <vt:variant>
        <vt:i4>-1445482471</vt:i4>
      </vt:variant>
      <vt:variant>
        <vt:i4>6</vt:i4>
      </vt:variant>
      <vt:variant>
        <vt:i4>0</vt:i4>
      </vt:variant>
      <vt:variant>
        <vt:i4>5</vt:i4>
      </vt:variant>
      <vt:variant>
        <vt:lpwstr>mailto:学生须在归国后5个工作日内提交项目照片和项目报告至pkulawgjjl@yeah.net</vt:lpwstr>
      </vt:variant>
      <vt:variant>
        <vt:lpwstr/>
      </vt:variant>
      <vt:variant>
        <vt:i4>655363</vt:i4>
      </vt:variant>
      <vt:variant>
        <vt:i4>3</vt:i4>
      </vt:variant>
      <vt:variant>
        <vt:i4>0</vt:i4>
      </vt:variant>
      <vt:variant>
        <vt:i4>5</vt:i4>
      </vt:variant>
      <vt:variant>
        <vt:lpwstr>http://dean.pku.edu.cn/notice/content.php?mc=61522&amp;id=1363417721</vt:lpwstr>
      </vt:variant>
      <vt:variant>
        <vt:lpwstr/>
      </vt:variant>
      <vt:variant>
        <vt:i4>3211316</vt:i4>
      </vt:variant>
      <vt:variant>
        <vt:i4>0</vt:i4>
      </vt:variant>
      <vt:variant>
        <vt:i4>0</vt:i4>
      </vt:variant>
      <vt:variant>
        <vt:i4>5</vt:i4>
      </vt:variant>
      <vt:variant>
        <vt:lpwstr>http://grs.pku.edu.cn/pygc/xjgl/zxsxjgl/12zdzc/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XXY</cp:lastModifiedBy>
  <cp:revision>4</cp:revision>
  <cp:lastPrinted>2014-07-08T07:51:00Z</cp:lastPrinted>
  <dcterms:created xsi:type="dcterms:W3CDTF">2014-11-06T06:41:00Z</dcterms:created>
  <dcterms:modified xsi:type="dcterms:W3CDTF">2014-11-14T01:46:00Z</dcterms:modified>
</cp:coreProperties>
</file>